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4B5E" w:rsidRDefault="00754B5E" w:rsidP="00754B5E">
      <w:pPr>
        <w:jc w:val="center"/>
        <w:rPr>
          <w:b/>
          <w:sz w:val="28"/>
        </w:rPr>
      </w:pPr>
      <w:r w:rsidRPr="00E95D96">
        <w:rPr>
          <w:b/>
          <w:sz w:val="28"/>
        </w:rPr>
        <w:t xml:space="preserve">Karta </w:t>
      </w:r>
      <w:r w:rsidRPr="00AA7F37">
        <w:rPr>
          <w:b/>
          <w:sz w:val="28"/>
          <w:szCs w:val="28"/>
        </w:rPr>
        <w:t>przedmiotu</w:t>
      </w:r>
      <w:r w:rsidR="00AA7F37" w:rsidRPr="00AA7F37">
        <w:rPr>
          <w:b/>
          <w:sz w:val="28"/>
          <w:szCs w:val="28"/>
        </w:rPr>
        <w:t>: Otorynolaryngologia</w:t>
      </w:r>
    </w:p>
    <w:p w:rsidR="00754B5E" w:rsidRPr="00AA7F37" w:rsidRDefault="00754B5E" w:rsidP="00754B5E">
      <w:pPr>
        <w:jc w:val="center"/>
        <w:rPr>
          <w:b/>
        </w:rPr>
      </w:pP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754B5E" w:rsidRPr="00442D3F" w:rsidTr="0065207A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754B5E" w:rsidRPr="00442D3F" w:rsidRDefault="00754B5E" w:rsidP="0065207A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754B5E" w:rsidRPr="00442D3F" w:rsidTr="0065207A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754B5E" w:rsidRPr="00DD6065" w:rsidRDefault="00754B5E" w:rsidP="0065207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>
              <w:t xml:space="preserve"> Lekarsko-Dentystyczny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754B5E" w:rsidRPr="00222DB8" w:rsidRDefault="00754B5E" w:rsidP="0065207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>
              <w:t>Jednolite studia magisterskie</w:t>
            </w:r>
          </w:p>
          <w:p w:rsidR="00754B5E" w:rsidRPr="00222DB8" w:rsidRDefault="00754B5E" w:rsidP="00AA7F3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 w:rsidR="00FC4329">
              <w:t>Stacjonarne/Niestacjonarne</w:t>
            </w:r>
            <w:bookmarkStart w:id="0" w:name="_GoBack"/>
            <w:bookmarkEnd w:id="0"/>
          </w:p>
        </w:tc>
      </w:tr>
      <w:tr w:rsidR="00754B5E" w:rsidRPr="00442D3F" w:rsidTr="0065207A">
        <w:tc>
          <w:tcPr>
            <w:tcW w:w="4192" w:type="dxa"/>
            <w:gridSpan w:val="2"/>
          </w:tcPr>
          <w:p w:rsidR="00754B5E" w:rsidRPr="000F74FC" w:rsidRDefault="00754B5E" w:rsidP="0065207A">
            <w:pPr>
              <w:pStyle w:val="Akapitzlist"/>
              <w:spacing w:after="0" w:line="240" w:lineRule="auto"/>
              <w:ind w:left="0"/>
              <w:rPr>
                <w:b/>
                <w:bCs/>
              </w:rPr>
            </w:pPr>
            <w:r w:rsidRPr="1907EC34">
              <w:rPr>
                <w:b/>
                <w:bCs/>
              </w:rPr>
              <w:t>4. Rok:</w:t>
            </w:r>
            <w:r>
              <w:t xml:space="preserve"> </w:t>
            </w:r>
            <w:r w:rsidR="000F74FC">
              <w:rPr>
                <w:rFonts w:cs="Calibri"/>
                <w:b/>
              </w:rPr>
              <w:t>IV</w:t>
            </w:r>
          </w:p>
        </w:tc>
        <w:tc>
          <w:tcPr>
            <w:tcW w:w="5500" w:type="dxa"/>
            <w:gridSpan w:val="3"/>
          </w:tcPr>
          <w:p w:rsidR="00754B5E" w:rsidRPr="00DD6065" w:rsidRDefault="00754B5E" w:rsidP="0065207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>
              <w:rPr>
                <w:b/>
              </w:rPr>
              <w:t xml:space="preserve"> </w:t>
            </w:r>
            <w:r w:rsidRPr="000059AB">
              <w:t>Zgodnie z harmonogramem</w:t>
            </w:r>
          </w:p>
        </w:tc>
      </w:tr>
      <w:tr w:rsidR="00754B5E" w:rsidRPr="00442D3F" w:rsidTr="0065207A">
        <w:tc>
          <w:tcPr>
            <w:tcW w:w="9692" w:type="dxa"/>
            <w:gridSpan w:val="5"/>
          </w:tcPr>
          <w:p w:rsidR="00754B5E" w:rsidRPr="00DD6065" w:rsidRDefault="00754B5E" w:rsidP="0065207A">
            <w:pPr>
              <w:pStyle w:val="Akapitzlist"/>
              <w:spacing w:after="0" w:line="240" w:lineRule="auto"/>
              <w:ind w:left="0"/>
            </w:pPr>
            <w:r w:rsidRPr="1907EC34">
              <w:rPr>
                <w:b/>
                <w:bCs/>
              </w:rPr>
              <w:t>6. Nazwa przedmiotu:</w:t>
            </w:r>
            <w:r>
              <w:t xml:space="preserve"> </w:t>
            </w:r>
            <w:r w:rsidRPr="007E51CA">
              <w:t>Oto</w:t>
            </w:r>
            <w:r w:rsidR="00F54C7F">
              <w:t>ryno</w:t>
            </w:r>
            <w:r w:rsidRPr="007E51CA">
              <w:t>laryngologia</w:t>
            </w:r>
          </w:p>
        </w:tc>
      </w:tr>
      <w:tr w:rsidR="00754B5E" w:rsidRPr="00442D3F" w:rsidTr="0065207A">
        <w:tc>
          <w:tcPr>
            <w:tcW w:w="9692" w:type="dxa"/>
            <w:gridSpan w:val="5"/>
          </w:tcPr>
          <w:p w:rsidR="00754B5E" w:rsidRPr="00DD6065" w:rsidRDefault="00754B5E" w:rsidP="0065207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>
              <w:t xml:space="preserve"> Obowiązkowy</w:t>
            </w:r>
          </w:p>
        </w:tc>
      </w:tr>
      <w:tr w:rsidR="00754B5E" w:rsidRPr="00442D3F" w:rsidTr="0065207A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 w:themeFill="background1"/>
          </w:tcPr>
          <w:p w:rsidR="00754B5E" w:rsidRPr="00DD6065" w:rsidRDefault="00754B5E" w:rsidP="0065207A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754B5E" w:rsidRPr="00442D3F" w:rsidTr="0065207A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754B5E" w:rsidRPr="00170872" w:rsidRDefault="00754B5E" w:rsidP="00754B5E">
            <w:pPr>
              <w:spacing w:after="0" w:line="240" w:lineRule="auto"/>
              <w:jc w:val="both"/>
              <w:rPr>
                <w:rFonts w:cstheme="minorHAnsi"/>
              </w:rPr>
            </w:pPr>
            <w:r w:rsidRPr="00170872">
              <w:rPr>
                <w:rFonts w:cstheme="minorHAnsi"/>
              </w:rPr>
              <w:t xml:space="preserve">Nieprawidłowości morfologiczne a funkcja zmienionych narządów i układów, objawy  kliniczne, diagnostyka,  leczenie; etiologia i symptomatologia chorób układu oddechowego,  ze szczególnym uwzględnieniem jednostek chorobowych, których objawy występują w jamie ustnej; stany zagrożenia życia; przypadki, wskazania do leczenia szpitalnego; choroby jamy nosowo-gardłowej; nowotwory </w:t>
            </w:r>
            <w:r w:rsidRPr="00170872">
              <w:rPr>
                <w:rFonts w:cstheme="minorHAnsi"/>
              </w:rPr>
              <w:br/>
              <w:t xml:space="preserve">w obrębie nosa, gardła i krtani; palenie tytoniu, alkoholizm,  uzależnienia; powiększenie węzłów chłonnych szyi i okolicy podżuchwowej, choroby zakaźne, ze szczególnym uwzględnieniem zmian </w:t>
            </w:r>
            <w:r w:rsidRPr="00170872">
              <w:rPr>
                <w:rFonts w:cstheme="minorHAnsi"/>
              </w:rPr>
              <w:br/>
              <w:t xml:space="preserve">w obrębie jamy ustnej; praca w zespole wielospecjalistycznym; wzorce etyczne; prawa pacjenta; wykorzystywanie i przetwarzanie informacji, stosując narzędzia informatyczne i korzystając </w:t>
            </w:r>
            <w:r w:rsidRPr="00170872">
              <w:rPr>
                <w:rFonts w:cstheme="minorHAnsi"/>
              </w:rPr>
              <w:br/>
              <w:t>z nowoczesnych źródeł wiedzy medycznej.</w:t>
            </w:r>
          </w:p>
          <w:p w:rsidR="00754B5E" w:rsidRDefault="00754B5E" w:rsidP="00754B5E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:rsidR="00754B5E" w:rsidRDefault="00754B5E" w:rsidP="0065207A">
            <w:pPr>
              <w:spacing w:after="0" w:line="240" w:lineRule="auto"/>
            </w:pPr>
            <w:r>
              <w:t>w zakresie wiedzy student zna i rozumie: E.W1</w:t>
            </w:r>
            <w:r w:rsidR="00AA7F37">
              <w:t>;</w:t>
            </w:r>
            <w:r>
              <w:t xml:space="preserve"> E.W3</w:t>
            </w:r>
            <w:r w:rsidR="00AA7F37">
              <w:t>;</w:t>
            </w:r>
            <w:r>
              <w:t xml:space="preserve"> E.W18</w:t>
            </w:r>
            <w:r w:rsidR="00AA7F37">
              <w:t>;</w:t>
            </w:r>
            <w:r>
              <w:t xml:space="preserve"> E.W20</w:t>
            </w:r>
          </w:p>
          <w:p w:rsidR="00754B5E" w:rsidRDefault="00754B5E" w:rsidP="0065207A">
            <w:pPr>
              <w:spacing w:after="0" w:line="240" w:lineRule="auto"/>
            </w:pPr>
            <w:r>
              <w:t>w zakresie umiejętnośc</w:t>
            </w:r>
            <w:r w:rsidR="00AA7F37">
              <w:t>i student potrafi: E.U12; E.U13;</w:t>
            </w:r>
            <w:r>
              <w:t xml:space="preserve"> E.U17; E.U18</w:t>
            </w:r>
          </w:p>
          <w:p w:rsidR="00754B5E" w:rsidRDefault="00754B5E" w:rsidP="0065207A">
            <w:pPr>
              <w:spacing w:after="0" w:line="240" w:lineRule="auto"/>
            </w:pPr>
            <w:r>
              <w:t>w zakresie kompetencji społeczny</w:t>
            </w:r>
            <w:r w:rsidR="00AA7F37">
              <w:t>ch student jest gotów do: D.U10;</w:t>
            </w:r>
            <w:r>
              <w:t xml:space="preserve"> D.U11</w:t>
            </w:r>
            <w:r w:rsidR="00AA7F37">
              <w:t>;</w:t>
            </w:r>
            <w:r>
              <w:t xml:space="preserve"> D.U12</w:t>
            </w:r>
            <w:r w:rsidR="00AA7F37">
              <w:t>;</w:t>
            </w:r>
            <w:r>
              <w:t xml:space="preserve"> D.U13</w:t>
            </w:r>
          </w:p>
          <w:p w:rsidR="00754B5E" w:rsidRPr="00EF4979" w:rsidRDefault="00754B5E" w:rsidP="0065207A">
            <w:pPr>
              <w:spacing w:after="0" w:line="240" w:lineRule="auto"/>
              <w:rPr>
                <w:b/>
                <w:bCs/>
              </w:rPr>
            </w:pPr>
            <w:r w:rsidRPr="1907EC34">
              <w:rPr>
                <w:b/>
                <w:bCs/>
              </w:rPr>
              <w:t>Forma zakończenia przedmiotu                              EGZAMIN</w:t>
            </w:r>
          </w:p>
        </w:tc>
      </w:tr>
      <w:tr w:rsidR="00754B5E" w:rsidRPr="00442D3F" w:rsidTr="0065207A">
        <w:tc>
          <w:tcPr>
            <w:tcW w:w="8688" w:type="dxa"/>
            <w:gridSpan w:val="4"/>
            <w:vAlign w:val="center"/>
          </w:tcPr>
          <w:p w:rsidR="00754B5E" w:rsidRPr="00442D3F" w:rsidRDefault="00754B5E" w:rsidP="0065207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liczba </w:t>
            </w:r>
            <w:r w:rsidRPr="00442D3F">
              <w:rPr>
                <w:b/>
              </w:rPr>
              <w:t>godzin z przedmiotu</w:t>
            </w:r>
          </w:p>
        </w:tc>
        <w:tc>
          <w:tcPr>
            <w:tcW w:w="1004" w:type="dxa"/>
            <w:vAlign w:val="center"/>
          </w:tcPr>
          <w:p w:rsidR="00754B5E" w:rsidRPr="00442D3F" w:rsidRDefault="00754B5E" w:rsidP="0065207A">
            <w:pPr>
              <w:spacing w:after="0" w:line="240" w:lineRule="auto"/>
              <w:ind w:left="5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52</w:t>
            </w:r>
          </w:p>
        </w:tc>
      </w:tr>
      <w:tr w:rsidR="00754B5E" w:rsidRPr="00442D3F" w:rsidTr="0065207A">
        <w:tc>
          <w:tcPr>
            <w:tcW w:w="8688" w:type="dxa"/>
            <w:gridSpan w:val="4"/>
            <w:vAlign w:val="center"/>
          </w:tcPr>
          <w:p w:rsidR="00754B5E" w:rsidRDefault="00754B5E" w:rsidP="0065207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:rsidR="00754B5E" w:rsidRDefault="00754B5E" w:rsidP="0065207A">
            <w:pPr>
              <w:spacing w:after="0" w:line="240" w:lineRule="auto"/>
              <w:ind w:left="57"/>
              <w:jc w:val="center"/>
              <w:rPr>
                <w:b/>
                <w:bCs/>
              </w:rPr>
            </w:pPr>
            <w:r w:rsidRPr="1907EC34">
              <w:rPr>
                <w:b/>
                <w:bCs/>
              </w:rPr>
              <w:t>2</w:t>
            </w:r>
          </w:p>
        </w:tc>
      </w:tr>
      <w:tr w:rsidR="00754B5E" w:rsidRPr="00442D3F" w:rsidTr="0065207A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754B5E" w:rsidRPr="00442D3F" w:rsidRDefault="00754B5E" w:rsidP="0065207A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754B5E" w:rsidRPr="00442D3F" w:rsidTr="0065207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754B5E" w:rsidRDefault="00754B5E" w:rsidP="0065207A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754B5E" w:rsidRDefault="00754B5E" w:rsidP="0065207A">
            <w:pPr>
              <w:spacing w:after="0" w:line="240" w:lineRule="auto"/>
              <w:jc w:val="center"/>
            </w:pPr>
            <w:r>
              <w:t>Sposoby weryfikacji</w:t>
            </w:r>
            <w:r w:rsidRPr="00EF4979">
              <w:rPr>
                <w:b/>
                <w:sz w:val="28"/>
                <w:szCs w:val="28"/>
              </w:rPr>
              <w:t>*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754B5E" w:rsidRDefault="00754B5E" w:rsidP="0065207A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754B5E" w:rsidRPr="00442D3F" w:rsidTr="0065207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754B5E" w:rsidRPr="00D44629" w:rsidRDefault="00754B5E" w:rsidP="0065207A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754B5E" w:rsidRPr="0066269A" w:rsidRDefault="00C31A06" w:rsidP="00AA16C9">
            <w:pPr>
              <w:spacing w:after="0" w:line="240" w:lineRule="auto"/>
              <w:jc w:val="both"/>
              <w:rPr>
                <w:color w:val="FF0000"/>
              </w:rPr>
            </w:pPr>
            <w:r>
              <w:t xml:space="preserve">Sprawdzian pisemny/ustny – pytania testowe/otwarte, </w:t>
            </w:r>
            <w:r w:rsidR="00AA7F37">
              <w:rPr>
                <w:noProof/>
              </w:rPr>
              <w:t>E</w:t>
            </w:r>
            <w:r>
              <w:rPr>
                <w:noProof/>
              </w:rPr>
              <w:t>gzamin testowy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754B5E" w:rsidRPr="00342DAD" w:rsidRDefault="00754B5E" w:rsidP="0065207A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754B5E" w:rsidRPr="00442D3F" w:rsidTr="0065207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754B5E" w:rsidRPr="00442D3F" w:rsidRDefault="00754B5E" w:rsidP="0065207A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754B5E" w:rsidRPr="0066269A" w:rsidRDefault="00E5705D" w:rsidP="00AA16C9">
            <w:pPr>
              <w:spacing w:after="0" w:line="240" w:lineRule="auto"/>
              <w:jc w:val="both"/>
              <w:rPr>
                <w:color w:val="FF0000"/>
              </w:rPr>
            </w:pPr>
            <w:r>
              <w:t>Sprawozdanie/Obserwacja/Zaliczenie praktyczne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754B5E" w:rsidRPr="00342DAD" w:rsidRDefault="00754B5E" w:rsidP="0065207A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754B5E" w:rsidRPr="00442D3F" w:rsidTr="0065207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754B5E" w:rsidRDefault="00754B5E" w:rsidP="0065207A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CC7945" w:rsidRDefault="00CC7945" w:rsidP="00AA16C9">
            <w:pPr>
              <w:spacing w:after="0" w:line="24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Obserwacja pracy studenta</w:t>
            </w:r>
            <w:r>
              <w:rPr>
                <w:rFonts w:cstheme="minorHAnsi"/>
                <w:sz w:val="16"/>
                <w:szCs w:val="16"/>
              </w:rPr>
              <w:t xml:space="preserve"> </w:t>
            </w:r>
            <w:r>
              <w:rPr>
                <w:rFonts w:cstheme="minorHAnsi"/>
              </w:rPr>
              <w:t>ocenianie ciągłe przez nauczyciela (obserwacja),</w:t>
            </w:r>
          </w:p>
          <w:p w:rsidR="00754B5E" w:rsidRPr="0066269A" w:rsidRDefault="00CC7945" w:rsidP="00AA16C9">
            <w:pPr>
              <w:spacing w:after="0" w:line="240" w:lineRule="auto"/>
              <w:jc w:val="both"/>
              <w:rPr>
                <w:color w:val="FF0000"/>
              </w:rPr>
            </w:pPr>
            <w:r>
              <w:rPr>
                <w:rFonts w:cstheme="minorHAnsi"/>
              </w:rPr>
              <w:t>dyskusja w czasie zajęć, opinie kolegów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754B5E" w:rsidRPr="00342DAD" w:rsidRDefault="00754B5E" w:rsidP="0065207A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754B5E" w:rsidRPr="00AA7F37" w:rsidRDefault="00754B5E" w:rsidP="00754B5E">
      <w:pPr>
        <w:rPr>
          <w:rFonts w:cstheme="minorHAnsi"/>
        </w:rPr>
      </w:pPr>
      <w:r w:rsidRPr="00A52355">
        <w:rPr>
          <w:b/>
          <w:sz w:val="28"/>
          <w:szCs w:val="28"/>
        </w:rPr>
        <w:t>*</w:t>
      </w:r>
      <w:r>
        <w:t xml:space="preserve"> zgodnie z regulaminem zajęć z przedmiotu</w:t>
      </w:r>
      <w:r w:rsidR="00AA7F37">
        <w:t>,</w:t>
      </w:r>
      <w:r w:rsidR="00AA7F37" w:rsidRPr="00484E04">
        <w:rPr>
          <w:rFonts w:eastAsia="Calibri" w:cstheme="minorHAnsi"/>
          <w:bCs/>
          <w:color w:val="000000"/>
          <w:lang w:eastAsia="en-US"/>
        </w:rPr>
        <w:t xml:space="preserve"> </w:t>
      </w:r>
      <w:r w:rsidR="00AA7F37" w:rsidRPr="00484E04">
        <w:rPr>
          <w:rFonts w:eastAsia="Times New Roman" w:cstheme="minorHAnsi"/>
          <w:bCs/>
          <w:color w:val="000000"/>
          <w:lang w:eastAsia="en-US"/>
        </w:rPr>
        <w:t>Zarządzeniem Nr 75/2016  Rektora SUM z późn.zm.</w:t>
      </w:r>
    </w:p>
    <w:p w:rsidR="00754B5E" w:rsidRDefault="00754B5E" w:rsidP="00754B5E">
      <w:r>
        <w:t xml:space="preserve">    uzyskana ocena oznacza, że:</w:t>
      </w:r>
    </w:p>
    <w:p w:rsidR="00754B5E" w:rsidRPr="000219E6" w:rsidRDefault="00754B5E" w:rsidP="00754B5E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</w:t>
      </w:r>
      <w:r>
        <w:rPr>
          <w:rFonts w:cs="Calibri"/>
          <w:color w:val="000000"/>
        </w:rPr>
        <w:t xml:space="preserve">w </w:t>
      </w:r>
      <w:r w:rsidRPr="000219E6">
        <w:rPr>
          <w:rFonts w:cs="Calibri"/>
          <w:color w:val="000000"/>
        </w:rPr>
        <w:t>znacznym stopniu przekraczają wymagany poziom</w:t>
      </w:r>
    </w:p>
    <w:p w:rsidR="00754B5E" w:rsidRPr="000219E6" w:rsidRDefault="00754B5E" w:rsidP="00754B5E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754B5E" w:rsidRPr="000219E6" w:rsidRDefault="00754B5E" w:rsidP="00754B5E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754B5E" w:rsidRPr="000219E6" w:rsidRDefault="00754B5E" w:rsidP="00754B5E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754B5E" w:rsidRPr="000219E6" w:rsidRDefault="00754B5E" w:rsidP="00754B5E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754B5E" w:rsidRPr="00415443" w:rsidRDefault="00754B5E" w:rsidP="00AA7F37">
      <w:pPr>
        <w:spacing w:after="0" w:line="260" w:lineRule="atLeast"/>
        <w:rPr>
          <w:rFonts w:cstheme="minorHAnsi"/>
          <w:color w:val="0070C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</w:t>
      </w:r>
      <w:r w:rsidR="00690CED" w:rsidRPr="00415443">
        <w:rPr>
          <w:rFonts w:cstheme="minorHAnsi"/>
          <w:color w:val="0070C0"/>
        </w:rPr>
        <w:t xml:space="preserve"> </w:t>
      </w:r>
    </w:p>
    <w:p w:rsidR="00AB6EB2" w:rsidRPr="00D3365E" w:rsidRDefault="00AB6EB2" w:rsidP="000872B1">
      <w:pPr>
        <w:jc w:val="both"/>
        <w:rPr>
          <w:rFonts w:cstheme="minorHAnsi"/>
          <w:color w:val="0070C0"/>
        </w:rPr>
      </w:pPr>
    </w:p>
    <w:sectPr w:rsidR="00AB6EB2" w:rsidRPr="00D3365E" w:rsidSect="004C65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365E"/>
    <w:rsid w:val="000601B0"/>
    <w:rsid w:val="000872B1"/>
    <w:rsid w:val="000F74FC"/>
    <w:rsid w:val="00116EA7"/>
    <w:rsid w:val="00170872"/>
    <w:rsid w:val="001C44DE"/>
    <w:rsid w:val="0024235D"/>
    <w:rsid w:val="004C65A1"/>
    <w:rsid w:val="004D20D6"/>
    <w:rsid w:val="005E4727"/>
    <w:rsid w:val="0066269A"/>
    <w:rsid w:val="00690CED"/>
    <w:rsid w:val="006E4F05"/>
    <w:rsid w:val="00754B5E"/>
    <w:rsid w:val="008275CF"/>
    <w:rsid w:val="00930883"/>
    <w:rsid w:val="009909D9"/>
    <w:rsid w:val="00A059E8"/>
    <w:rsid w:val="00AA0C7A"/>
    <w:rsid w:val="00AA16C9"/>
    <w:rsid w:val="00AA7F37"/>
    <w:rsid w:val="00AB6EB2"/>
    <w:rsid w:val="00B3111C"/>
    <w:rsid w:val="00BD6F83"/>
    <w:rsid w:val="00C31A06"/>
    <w:rsid w:val="00C47FE9"/>
    <w:rsid w:val="00CC7945"/>
    <w:rsid w:val="00D3365E"/>
    <w:rsid w:val="00DE0B70"/>
    <w:rsid w:val="00E531EA"/>
    <w:rsid w:val="00E5705D"/>
    <w:rsid w:val="00F123EE"/>
    <w:rsid w:val="00F54C7F"/>
    <w:rsid w:val="00FC4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4D60C1-6CD3-42C6-B3F7-9ACA7A806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65A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754B5E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Bezodstpw">
    <w:name w:val="No Spacing"/>
    <w:uiPriority w:val="1"/>
    <w:qFormat/>
    <w:rsid w:val="00754B5E"/>
    <w:pPr>
      <w:spacing w:after="0" w:line="240" w:lineRule="auto"/>
    </w:pPr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10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397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Grzanka</dc:creator>
  <cp:keywords/>
  <dc:description/>
  <cp:lastModifiedBy>Alicja Grzanka</cp:lastModifiedBy>
  <cp:revision>3</cp:revision>
  <dcterms:created xsi:type="dcterms:W3CDTF">2020-05-29T22:58:00Z</dcterms:created>
  <dcterms:modified xsi:type="dcterms:W3CDTF">2020-05-30T14:30:00Z</dcterms:modified>
</cp:coreProperties>
</file>